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EAAF" w:rsidR="0061148E" w:rsidRPr="0035681E" w:rsidRDefault="00672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9CCD" w:rsidR="0061148E" w:rsidRPr="0035681E" w:rsidRDefault="00672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60E9B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B5CA5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995AD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DBB51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D803D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AF852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B58F0" w:rsidR="00CD0676" w:rsidRPr="00944D28" w:rsidRDefault="0067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7AD1C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8521A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30B66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481B7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0A870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C27A2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FADB3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9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79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F1E6F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B8E0E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887ED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643DD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F45FA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02F5A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9B85F" w:rsidR="00B87ED3" w:rsidRPr="00944D28" w:rsidRDefault="0067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6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A682E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B84BE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1938E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7CB12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F5DA1F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A2335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9FA12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6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919F6" w:rsidR="00B87ED3" w:rsidRPr="00944D28" w:rsidRDefault="0067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EC793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E143D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F2142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BC6DE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31982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FC799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EEC46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A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0E9C1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781ED" w:rsidR="00B87ED3" w:rsidRPr="00944D28" w:rsidRDefault="0067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48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1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1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CE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7C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276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2024-06-29T08:32:00.0000000Z</dcterms:modified>
</coreProperties>
</file>