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A42C" w:rsidR="0061148E" w:rsidRPr="00C834E2" w:rsidRDefault="001D7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0C7E" w:rsidR="0061148E" w:rsidRPr="00C834E2" w:rsidRDefault="001D7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33C3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701A4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E5FE9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7BE99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C96E0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E714B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E6F3" w:rsidR="00B87ED3" w:rsidRPr="00944D28" w:rsidRDefault="001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9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CA0F7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0B89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02F60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B790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0DF70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DC193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0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91D9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B0A2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BC66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D05A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AFBB4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0108F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4538" w:rsidR="00B87ED3" w:rsidRPr="00944D28" w:rsidRDefault="001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6A80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65AA4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3829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FEBD0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3A6E8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10A4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7F80E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8600" w:rsidR="00B87ED3" w:rsidRPr="00944D28" w:rsidRDefault="001D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E14A" w:rsidR="00B87ED3" w:rsidRPr="00944D28" w:rsidRDefault="001D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3542B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82493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C9A0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3ABA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E2ED0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4C1C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224F1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1706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4E54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0405A" w:rsidR="00B87ED3" w:rsidRPr="00944D28" w:rsidRDefault="001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2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6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C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D47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