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1183" w:rsidR="0061148E" w:rsidRPr="00C61931" w:rsidRDefault="00794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EF73" w:rsidR="0061148E" w:rsidRPr="00C61931" w:rsidRDefault="00794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B56B9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15636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7217B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610E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1C802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52015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E922B" w:rsidR="00B87ED3" w:rsidRPr="00944D28" w:rsidRDefault="00794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DEEC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333D3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952B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2991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AA29C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7F3D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D6B55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330F6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46524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DFB5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A1A9D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C5BB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5439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34F32" w:rsidR="00B87ED3" w:rsidRPr="00944D28" w:rsidRDefault="007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8BF6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9004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694D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9A0C6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12FFA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0C083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CE01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7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77B2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A690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573E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87890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DD85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D444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DCE1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FB31" w:rsidR="00B87ED3" w:rsidRPr="00944D28" w:rsidRDefault="00794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A44A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ED2F" w:rsidR="00B87ED3" w:rsidRPr="00944D28" w:rsidRDefault="007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9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D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D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A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