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C504" w:rsidR="0061148E" w:rsidRPr="008F69F5" w:rsidRDefault="002B4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9632" w:rsidR="0061148E" w:rsidRPr="008F69F5" w:rsidRDefault="002B4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DC012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CCD87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7C261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188DE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687C2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DD02C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8A5E5" w:rsidR="00B87ED3" w:rsidRPr="008F69F5" w:rsidRDefault="002B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0F120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66489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CB590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91A6C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1C988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90E4C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1150D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E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9C141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B4655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2342A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81F95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CF7C8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17DA9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D4486" w:rsidR="00B87ED3" w:rsidRPr="008F69F5" w:rsidRDefault="002B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C5C5" w:rsidR="00B87ED3" w:rsidRPr="00944D28" w:rsidRDefault="002B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42F99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FDF16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FE555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0EFCF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32D1A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DAC02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544CE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BF81B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21A2B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CA922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1616A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4CA13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437EF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3C7B1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1E99" w:rsidR="00B87ED3" w:rsidRPr="00944D28" w:rsidRDefault="002B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44AB8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BE914" w:rsidR="00B87ED3" w:rsidRPr="008F69F5" w:rsidRDefault="002B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96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0A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82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5E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D6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CA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