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0CC6B2" w:rsidR="0061148E" w:rsidRPr="009231D2" w:rsidRDefault="00064E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C773" w:rsidR="0061148E" w:rsidRPr="009231D2" w:rsidRDefault="00064E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EC7F4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688E2D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84C690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20D72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DC93F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FBF13C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1E280A" w:rsidR="00B87ED3" w:rsidRPr="00944D28" w:rsidRDefault="00064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CC4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91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16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60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9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AB0E8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07B717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1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A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8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1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7B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B3474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EF1F8A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E69A56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D6605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587DFA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2E217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F51BBD" w:rsidR="00B87ED3" w:rsidRPr="00944D28" w:rsidRDefault="00064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5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5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B355C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12B47E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C1AB4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021B61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6F9E5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3EAA3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DEFCC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9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1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F484C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7ADC52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DDFC7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49F3B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8F211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31C25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68133F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E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D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B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7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8E1512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BA5D6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13FE5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794FC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C1689D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69FDC8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3BEFC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B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B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7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974E1" w:rsidR="00B87ED3" w:rsidRPr="00944D28" w:rsidRDefault="00064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581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361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48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9B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007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197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3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A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16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F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1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7FE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