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30B5" w:rsidR="0061148E" w:rsidRPr="00944D28" w:rsidRDefault="00150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9847" w:rsidR="0061148E" w:rsidRPr="004A7085" w:rsidRDefault="00150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7004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9931B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8F76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176DF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28C6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65FF7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AD80" w:rsidR="00B87ED3" w:rsidRPr="00944D28" w:rsidRDefault="00150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2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5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7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4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291DC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A621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E64B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DA08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0747C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6D657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3385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CD2B9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BFE3" w:rsidR="00B87ED3" w:rsidRPr="00944D28" w:rsidRDefault="00150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F21A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95A5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E5B71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CA079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2D34A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5C963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2ED5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5DF9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6D23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537B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CE95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3F0E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E3E2B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A5990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0192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A1134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591A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84113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F6B8B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0CC4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A5353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3CA32" w:rsidR="00B87ED3" w:rsidRPr="00944D28" w:rsidRDefault="00150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3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F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E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3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E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D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0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0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7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