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FC58" w:rsidR="0061148E" w:rsidRPr="00177744" w:rsidRDefault="00300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D2BF" w:rsidR="0061148E" w:rsidRPr="00177744" w:rsidRDefault="00300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00B96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283C6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ACE08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C30E0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FC835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0610B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33268" w:rsidR="00983D57" w:rsidRPr="00177744" w:rsidRDefault="00300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BC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05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B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5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29D02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BD811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34FC1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1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9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3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D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E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C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7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15828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59BEF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E8FA1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1F627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D8397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08127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88082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F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9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C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2003C" w:rsidR="00B87ED3" w:rsidRPr="00177744" w:rsidRDefault="00300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7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6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57CA4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7E5EA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50B73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D8246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8EC9E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1E377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4B40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B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C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5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B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A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0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B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065F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29B0B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66D6F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C65F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74F8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F7A48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8AF3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4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2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1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0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3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6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DA542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76C59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19C8F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B656C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DC096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2528E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D3F2B" w:rsidR="00B87ED3" w:rsidRPr="00177744" w:rsidRDefault="00300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9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4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F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E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2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5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D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006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