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11D6" w:rsidR="0061148E" w:rsidRPr="00C834E2" w:rsidRDefault="00A25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9809" w:rsidR="0061148E" w:rsidRPr="00C834E2" w:rsidRDefault="00A25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BB586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047D0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738DA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32CA0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7E93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612D7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ABD90" w:rsidR="00B87ED3" w:rsidRPr="00944D28" w:rsidRDefault="00A2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2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A164E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33BA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CACA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412FF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F4481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6C64C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B2299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0B0B6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DC463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1FE5E" w:rsidR="00B87ED3" w:rsidRPr="00944D28" w:rsidRDefault="00A2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F622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1A66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F306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FE78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E95A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F1809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65444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0A4A0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29918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47B7D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213E5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0BD7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17956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0A9BC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FCBA1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A8E0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2F434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6032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E2217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C44C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19E96" w:rsidR="00B87ED3" w:rsidRPr="00944D28" w:rsidRDefault="00A2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257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