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E2DB" w:rsidR="0061148E" w:rsidRPr="00944D28" w:rsidRDefault="008F2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CF74" w:rsidR="0061148E" w:rsidRPr="004A7085" w:rsidRDefault="008F2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91369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28ACC9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B83FBE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92AA1F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1774B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4C99F5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D3B86" w:rsidR="00E22E60" w:rsidRPr="007D5604" w:rsidRDefault="008F2C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C7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81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CB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6E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55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6C6D1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D1CBE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AE1CF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D41C5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518A3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E9E40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D3367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6A1FC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A030E" w:rsidR="00B87ED3" w:rsidRPr="007D5604" w:rsidRDefault="008F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8211E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972EC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73F6C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79558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D6C0A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7F6F4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E0CC5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C7642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E631A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AC6D5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1AB0F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B57FE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7283B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50EC2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E5A08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CE430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2922D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B2143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2DA64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D9C6D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C754D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CEA29C" w:rsidR="00B87ED3" w:rsidRPr="007D5604" w:rsidRDefault="008F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BEB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5B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DEB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A8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81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188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C6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