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4CD6" w:rsidR="0061148E" w:rsidRPr="0035681E" w:rsidRDefault="00EA2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E019" w:rsidR="0061148E" w:rsidRPr="0035681E" w:rsidRDefault="00EA2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F720A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2C567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BBAFD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9B9DA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90398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B69D9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060D2" w:rsidR="00CD0676" w:rsidRPr="00944D28" w:rsidRDefault="00EA2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EF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F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E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C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8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5DB87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C3E50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6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B3320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F3D9F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85E61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FBF95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DB1DC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03B3D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84623" w:rsidR="00B87ED3" w:rsidRPr="00944D28" w:rsidRDefault="00E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EA231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7EFB1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13A4F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5B31C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AC19F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0A6D8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91F99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2B8E8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B7782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1E003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B04CF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2E27A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4C5F6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CF1BB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181BE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70A62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BF09B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FBF96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C50F4" w:rsidR="00B87ED3" w:rsidRPr="00944D28" w:rsidRDefault="00E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E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1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3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