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459E" w:rsidR="0061148E" w:rsidRPr="00C834E2" w:rsidRDefault="00FD7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6FC7" w:rsidR="0061148E" w:rsidRPr="00C834E2" w:rsidRDefault="00FD7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2CD93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29960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DF76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1C58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58E1D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CA00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AC90" w:rsidR="00B87ED3" w:rsidRPr="00944D28" w:rsidRDefault="00FD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4DD6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4B90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21BA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9AE68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9924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BE6C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984C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AEA1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BACF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F92C0" w:rsidR="00B87ED3" w:rsidRPr="00944D28" w:rsidRDefault="00FD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C0F8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BE934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182C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EF45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30A3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DCEF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4D5B2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7D9D4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25821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69B7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1A3E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E7C7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D1E0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84A7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9C3DD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6690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0B548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2E620" w:rsidR="00B87ED3" w:rsidRPr="00944D28" w:rsidRDefault="00FD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34E1" w:rsidR="00B87ED3" w:rsidRPr="00944D28" w:rsidRDefault="00FD7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