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109B" w:rsidR="0061148E" w:rsidRPr="00C61931" w:rsidRDefault="00E10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17D6" w:rsidR="0061148E" w:rsidRPr="00C61931" w:rsidRDefault="00E10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9D1AB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6652D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DE22D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77E7F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79D72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1B3DF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8EFA8" w:rsidR="00B87ED3" w:rsidRPr="00944D28" w:rsidRDefault="00E1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1135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D920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815E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C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ADDC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5EC11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7283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098E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5ACF3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746F6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7613" w:rsidR="00B87ED3" w:rsidRPr="00944D28" w:rsidRDefault="00E1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E30F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8AB04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5C54D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95C1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55A1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8CBC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96BD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2340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AFC50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3ADC3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134DD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045ED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10DF5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6FF6A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7164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5F0CA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5368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7135" w:rsidR="00B87ED3" w:rsidRPr="00944D28" w:rsidRDefault="00E1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3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56A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