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CB15" w:rsidR="0061148E" w:rsidRPr="00944D28" w:rsidRDefault="00B27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04B6" w:rsidR="0061148E" w:rsidRPr="004A7085" w:rsidRDefault="00B27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EEB11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50EA3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45ED1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3099D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8C10C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426DE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F3D87" w:rsidR="00A67F55" w:rsidRPr="00944D28" w:rsidRDefault="00B27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E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E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9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4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1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E70F2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99FAB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3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B8939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9B8C0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4E550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FEE03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C5B80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9A8CC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60DF2" w:rsidR="00B87ED3" w:rsidRPr="00944D28" w:rsidRDefault="00B27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B6388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8EC1D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B151A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9F876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102E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604AB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4AE70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31016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ECAC9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63F39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DBEC5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04AE8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7C01E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C2E9F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2BBCB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13C78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C7911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D8738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F49BA" w:rsidR="00B87ED3" w:rsidRPr="00944D28" w:rsidRDefault="00B27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2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E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9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