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FEED1" w:rsidR="00FD3806" w:rsidRPr="00A72646" w:rsidRDefault="00203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61915" w:rsidR="00FD3806" w:rsidRPr="002A5E6C" w:rsidRDefault="00203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4D71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72A1C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4D0E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64F27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B15DE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A1A80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A9E47" w:rsidR="00B87ED3" w:rsidRPr="00AF0D95" w:rsidRDefault="0020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C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19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B8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A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6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347E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D8D0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D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3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F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7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B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4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C0498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BFE1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3201E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3871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9E5CD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6EB16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1521A" w:rsidR="00B87ED3" w:rsidRPr="00AF0D95" w:rsidRDefault="0020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8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7411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D853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11E4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EA710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7B89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5721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E219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7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E7DA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0AC5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DBB5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3C0A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21C5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0901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E4213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A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71C5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A120F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95F1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B0C1B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E8CD" w:rsidR="00B87ED3" w:rsidRPr="00AF0D95" w:rsidRDefault="0020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C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2F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E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CFC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9A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