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1535C" w:rsidR="00FD3806" w:rsidRPr="00A72646" w:rsidRDefault="00CE6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0275A" w:rsidR="00FD3806" w:rsidRPr="002A5E6C" w:rsidRDefault="00CE6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64733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E72F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74570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0F6F4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69886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14A9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3AFDE" w:rsidR="00B87ED3" w:rsidRPr="00AF0D95" w:rsidRDefault="00CE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B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83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F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8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DFCE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4A43E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3CD2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A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A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6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B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C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9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E8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A944A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43C7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1DB0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BE9D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E032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ECA5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ADDB" w:rsidR="00B87ED3" w:rsidRPr="00AF0D95" w:rsidRDefault="00CE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9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7677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BFA7A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2B4A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4F29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06A40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7EE61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D03E0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BD00" w:rsidR="00B87ED3" w:rsidRPr="00AF0D95" w:rsidRDefault="00CE6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9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87361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ED38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FBFD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6C1A8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A94C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26C6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3FF0C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BF06" w:rsidR="00B87ED3" w:rsidRPr="00AF0D95" w:rsidRDefault="00CE6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1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80B5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074A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A7EA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A8BC1" w:rsidR="00B87ED3" w:rsidRPr="00AF0D95" w:rsidRDefault="00CE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0F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F1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7C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A1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F4F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18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