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3C1C6" w:rsidR="00563B6E" w:rsidRPr="00B24A33" w:rsidRDefault="000A0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42B77" w:rsidR="00563B6E" w:rsidRPr="00B24A33" w:rsidRDefault="000A0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3B90E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8E75D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D310A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976F7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2D282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84F76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3804" w:rsidR="00C11CD7" w:rsidRPr="00B24A33" w:rsidRDefault="000A0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44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75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3AF77" w:rsidR="002113B7" w:rsidRPr="00B24A33" w:rsidRDefault="000A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03569" w:rsidR="002113B7" w:rsidRPr="00B24A33" w:rsidRDefault="000A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42017" w:rsidR="002113B7" w:rsidRPr="00B24A33" w:rsidRDefault="000A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23E09" w:rsidR="002113B7" w:rsidRPr="00B24A33" w:rsidRDefault="000A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6A71C" w:rsidR="002113B7" w:rsidRPr="00B24A33" w:rsidRDefault="000A0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EF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326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387B6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FDD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F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2B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5E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2A8D2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8402C8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D8A2FD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E104DA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E840FE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17E4E9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C0C81" w:rsidR="002113B7" w:rsidRPr="00B24A33" w:rsidRDefault="000A0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36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BA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1C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3E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22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57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86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DC4F0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3E441A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5EC1E3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69E093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D9EAD8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05F258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55C8B" w:rsidR="002113B7" w:rsidRPr="00B24A33" w:rsidRDefault="000A0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8D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76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0E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93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34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EF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BF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B670A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77FB00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C61244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C727D9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3ADA25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1EA50F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99920" w:rsidR="006E49F3" w:rsidRPr="00B24A33" w:rsidRDefault="000A0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CC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50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B77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06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FA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EF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43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3710A" w:rsidR="006E49F3" w:rsidRPr="00B24A33" w:rsidRDefault="000A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4E8A78" w:rsidR="006E49F3" w:rsidRPr="00B24A33" w:rsidRDefault="000A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9B1AF4" w:rsidR="006E49F3" w:rsidRPr="00B24A33" w:rsidRDefault="000A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0A3C26" w:rsidR="006E49F3" w:rsidRPr="00B24A33" w:rsidRDefault="000A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C2AEF" w:rsidR="006E49F3" w:rsidRPr="00B24A33" w:rsidRDefault="000A0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7CC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C3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48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2F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5C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26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7E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F3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0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D2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2024-07-01T13:14:00.0000000Z</dcterms:modified>
</coreProperties>
</file>