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1B24" w:rsidR="0061148E" w:rsidRPr="0035681E" w:rsidRDefault="008C7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CCFA" w:rsidR="0061148E" w:rsidRPr="0035681E" w:rsidRDefault="008C7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FFB1D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46660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0EA2F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8D747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973B2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28FAF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68E52" w:rsidR="00CD0676" w:rsidRPr="00944D28" w:rsidRDefault="008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E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44843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17EC5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C7E1C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0A024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CA4F4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9A24D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B113" w:rsidR="00B87ED3" w:rsidRPr="00944D28" w:rsidRDefault="008C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3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7FECC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F4EA8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384E9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176F1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208B6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5A65F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4FA1C" w:rsidR="00B87ED3" w:rsidRPr="00944D28" w:rsidRDefault="008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A3AB3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BF284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579EE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8C8A3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FC25D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77409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D2174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92DF1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5DB69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E594D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8C3DE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CC269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0EBA0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9CC4F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A2C95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48850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90CC8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CE46B" w:rsidR="00B87ED3" w:rsidRPr="00944D28" w:rsidRDefault="008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D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2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3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34D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