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DA28" w:rsidR="0061148E" w:rsidRPr="00944D28" w:rsidRDefault="004E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778C" w:rsidR="0061148E" w:rsidRPr="004A7085" w:rsidRDefault="004E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E245C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AE426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09A6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BFCC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15DA5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652F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04B7" w:rsidR="00B87ED3" w:rsidRPr="00944D28" w:rsidRDefault="004E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6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31422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7075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070AD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27F9E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AF75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B1A3" w:rsidR="00B87ED3" w:rsidRPr="00944D28" w:rsidRDefault="004E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0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E385D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B655E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70D9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B7688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B044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0394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2B37" w:rsidR="00B87ED3" w:rsidRPr="00944D28" w:rsidRDefault="004E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EB00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C29F6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A3CE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D0BB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6BE1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68A5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7A53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E30C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51D3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B143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86B9A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F8A6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F0CC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8D50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49578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3E4E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8930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ABCA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9E458" w:rsidR="00B87ED3" w:rsidRPr="00944D28" w:rsidRDefault="004E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4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D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E78A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