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8192" w:rsidR="0061148E" w:rsidRPr="00C834E2" w:rsidRDefault="00F86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ECAA" w:rsidR="0061148E" w:rsidRPr="00C834E2" w:rsidRDefault="00F86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06B98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0D8E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9BA7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6629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117E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64A9C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6ECF9" w:rsidR="00B87ED3" w:rsidRPr="00944D28" w:rsidRDefault="00F8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C132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0FCF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6336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8919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FF00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986CA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359D" w:rsidR="00B87ED3" w:rsidRPr="00944D28" w:rsidRDefault="00F86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879E" w:rsidR="00B87ED3" w:rsidRPr="00944D28" w:rsidRDefault="00F86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C9920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8D09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C279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9106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806D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797F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088F" w:rsidR="00B87ED3" w:rsidRPr="00944D28" w:rsidRDefault="00F8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C028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E9BE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A5BA7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1525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4D45C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4F49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1031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56EC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649F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C5DEF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6C19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640C6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4DA3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17CFE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A137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BF43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92719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5776" w:rsidR="00B87ED3" w:rsidRPr="00944D28" w:rsidRDefault="00F8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5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86BF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