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25B9" w:rsidR="0061148E" w:rsidRPr="008F69F5" w:rsidRDefault="003C1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9FC8" w:rsidR="0061148E" w:rsidRPr="008F69F5" w:rsidRDefault="003C1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67EE5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60DD8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43245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D2F03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51D31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8BE4A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677F0" w:rsidR="00B87ED3" w:rsidRPr="008F69F5" w:rsidRDefault="003C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86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4C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C2728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17FB3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3716C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509CB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BBB3D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53DA" w:rsidR="00B87ED3" w:rsidRPr="00944D28" w:rsidRDefault="003C1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F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9B9A4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133BC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B1896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D3CC9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DED98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C6C70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DBCCA" w:rsidR="00B87ED3" w:rsidRPr="008F69F5" w:rsidRDefault="003C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89D45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D292E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5D44D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279D5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E5AE9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79B95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AB122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5F7FF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6F450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BA73B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C11FC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4C3DE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CA53F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567F7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1A0B0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0F400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C2AFB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18690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F3856" w:rsidR="00B87ED3" w:rsidRPr="008F69F5" w:rsidRDefault="003C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74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0E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A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