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6AD9C" w:rsidR="00380DB3" w:rsidRPr="0068293E" w:rsidRDefault="00A654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DA2F5" w:rsidR="00380DB3" w:rsidRPr="0068293E" w:rsidRDefault="00A654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769AC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7AFA9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BBD29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EBBBA6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7A727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63990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05AD7" w:rsidR="00240DC4" w:rsidRPr="00B03D55" w:rsidRDefault="00A654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1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CDD3B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E2A01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7C572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310B1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2F2FE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310E7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6E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F2EEB" w:rsidR="001835FB" w:rsidRPr="00DA1511" w:rsidRDefault="00A65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E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E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4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0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24A82" w:rsidR="001835FB" w:rsidRPr="00DA1511" w:rsidRDefault="00A654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C7C52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D51B1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7BFD4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738F1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BAE4E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EF3C2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C543B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A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3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7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0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A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8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CF09C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3C099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43B12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7DCF0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CFBC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3BE18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C77DB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7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0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3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F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0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E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A126E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181E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0EFAF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F1E7B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51CE7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7FB2B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12A1C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1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7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2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B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9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E9107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241C0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03C17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6146" w:rsidR="009A6C64" w:rsidRPr="00730585" w:rsidRDefault="00A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7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D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1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E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1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D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8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D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4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8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4CB" w:rsidRPr="00B537C7" w:rsidRDefault="00A65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C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