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CADBE" w:rsidR="00C34772" w:rsidRPr="0026421F" w:rsidRDefault="00685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0E33F" w:rsidR="00C34772" w:rsidRPr="00D339A1" w:rsidRDefault="00685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9A3B6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E5293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283BC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0566D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CC593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5C6A4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E7476" w:rsidR="002A7340" w:rsidRPr="00CD56BA" w:rsidRDefault="00685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2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2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1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2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DF17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83563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3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2C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8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3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E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45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4F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0AB6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48BD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6CF58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DC29E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8EE0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8E7A5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0CBF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9C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F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D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F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21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B7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2B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F4A4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0538B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8A77C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4D565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48EF8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AABAE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52CF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4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1D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0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B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D9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9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F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AC5A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5F988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EBE8E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42009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56508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6A5CA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05FDA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9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1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D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1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2F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A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5A1F2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790A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36D6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645F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780C4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E6EB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C59A7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F376F" w:rsidR="001835FB" w:rsidRPr="006D22CC" w:rsidRDefault="0068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C2B84" w:rsidR="001835FB" w:rsidRPr="006D22CC" w:rsidRDefault="0068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8FD9C" w:rsidR="001835FB" w:rsidRPr="006D22CC" w:rsidRDefault="00685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25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3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A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7B1A4" w:rsidR="009A6C64" w:rsidRPr="00730585" w:rsidRDefault="00685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B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7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A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9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4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C8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6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A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4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C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A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5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A9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C0B" w:rsidRPr="00B537C7" w:rsidRDefault="00685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AB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C0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