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DC6A" w:rsidR="0061148E" w:rsidRPr="0035681E" w:rsidRDefault="00530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B962" w:rsidR="0061148E" w:rsidRPr="0035681E" w:rsidRDefault="00530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3E06A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A7422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B0123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04C7F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E2AA7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587DD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D688B" w:rsidR="00CD0676" w:rsidRPr="00944D28" w:rsidRDefault="0053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1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4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5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D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CAD9B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D5145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12C08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F818" w:rsidR="00B87ED3" w:rsidRPr="00944D28" w:rsidRDefault="0053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E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65C7E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9E469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D2015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226D9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DB6A2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64B50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82F8A" w:rsidR="00B87ED3" w:rsidRPr="00944D28" w:rsidRDefault="0053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634CB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B3FC3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49DF1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EC586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59EEA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4E754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278A9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AF37F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8EF53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461A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83236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C91C1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15E94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7AA0F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0BC71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B9501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B97C0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134B1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5B16B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EA6EB" w:rsidR="00B87ED3" w:rsidRPr="00944D28" w:rsidRDefault="0053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F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4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