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5242" w:rsidR="0061148E" w:rsidRPr="0035681E" w:rsidRDefault="00874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66CB" w:rsidR="0061148E" w:rsidRPr="0035681E" w:rsidRDefault="00874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20E5B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4C4E6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DA7D1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5CADF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37C10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A02D6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07C5D" w:rsidR="00CD0676" w:rsidRPr="00944D28" w:rsidRDefault="008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1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B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B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75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ADAE3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61D74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24F5C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BA9E" w:rsidR="00B87ED3" w:rsidRPr="00944D28" w:rsidRDefault="0087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1CD8E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7CB2E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BD107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1D0FC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A9495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F92B6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68CC9" w:rsidR="00B87ED3" w:rsidRPr="00944D28" w:rsidRDefault="008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1006A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1C0C8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9F19A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5F091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73306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5D42D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EBF15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286E3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E9D96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B0FE6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B0696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1B0E2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6B0EE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3B780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69801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1D8B6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F1348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12B43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B5251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BF1D9" w:rsidR="00B87ED3" w:rsidRPr="00944D28" w:rsidRDefault="008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9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74BF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2024-06-29T21:12:00.0000000Z</dcterms:modified>
</coreProperties>
</file>