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6F89B" w:rsidR="0061148E" w:rsidRPr="00177744" w:rsidRDefault="00092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106B" w:rsidR="0061148E" w:rsidRPr="00177744" w:rsidRDefault="00092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DCB10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43402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2A8B7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CE371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04705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15AEC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A03F9" w:rsidR="00983D57" w:rsidRPr="00177744" w:rsidRDefault="0009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98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22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F4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1C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9E46A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2DA2A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7EB8F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3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C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A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5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C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8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4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6B9CC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504D7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A8F4B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86390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699B7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62511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54415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2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7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7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0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3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F8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1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E8DB6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84887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192AB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6D9C1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D8329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BA3E0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78AEA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F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3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4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0C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D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A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8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AA07D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A0868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5EB80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6151D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6A7E3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3D32B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58743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B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14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8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4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3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8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2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066796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6EA88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E9FC6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F2338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25AEC3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6594E" w:rsidR="00B87ED3" w:rsidRPr="00177744" w:rsidRDefault="0009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2F5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C0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0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4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6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E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C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9C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