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B227" w:rsidR="0061148E" w:rsidRPr="00C834E2" w:rsidRDefault="006900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354A" w:rsidR="0061148E" w:rsidRPr="00C834E2" w:rsidRDefault="006900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B6613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8C40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EACE1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DCA08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183EA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4ABBF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1902" w:rsidR="00B87ED3" w:rsidRPr="00944D28" w:rsidRDefault="00690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8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D4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B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7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35B1F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40F0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08036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51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E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8A139" w:rsidR="00B87ED3" w:rsidRPr="00944D28" w:rsidRDefault="006900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A2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8AA4F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24A36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548A7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96B98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D6393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83636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9D8E6" w:rsidR="00B87ED3" w:rsidRPr="00944D28" w:rsidRDefault="00690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5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BE4E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94B5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4172D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38994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5B0AF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CAB9B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EC72B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9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B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CCDAC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188A8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774F1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4F73E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810E7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1B8E1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C4664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E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E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E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88634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E1D0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41C86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0E0B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81796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B810F" w:rsidR="00B87ED3" w:rsidRPr="00944D28" w:rsidRDefault="00690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2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2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0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0BE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