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1EB2" w:rsidR="0061148E" w:rsidRPr="00C834E2" w:rsidRDefault="00654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A0FD" w:rsidR="0061148E" w:rsidRPr="00C834E2" w:rsidRDefault="00654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317FC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34D4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20A7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C1EB1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6B012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3C661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FC6AD" w:rsidR="00B87ED3" w:rsidRPr="00944D28" w:rsidRDefault="0065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0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9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A72D2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8494D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7DCA5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F8A2F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0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88E30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826D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C9A4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1086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6D24F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E6B5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A62B" w:rsidR="00B87ED3" w:rsidRPr="00944D28" w:rsidRDefault="0065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CA2D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91FBA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E1308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B95A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AE584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ED96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A7E6F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A97F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FDA62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0E9E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A7F24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DE39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90BA9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154A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A5BA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7938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3417A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62B79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021E" w:rsidR="00B87ED3" w:rsidRPr="00944D28" w:rsidRDefault="0065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B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5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6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