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50B5" w:rsidR="0061148E" w:rsidRPr="008F69F5" w:rsidRDefault="00D13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F8D7" w:rsidR="0061148E" w:rsidRPr="008F69F5" w:rsidRDefault="00D13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1AF56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EF490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88D0A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C0B44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538EE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82FE8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B87F" w:rsidR="00B87ED3" w:rsidRPr="008F69F5" w:rsidRDefault="00D13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B0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80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75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E54DD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E3E8C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755DD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C2BC3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B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0E75B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2F7B8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B697A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EE206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B9B95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8956A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59169" w:rsidR="00B87ED3" w:rsidRPr="008F69F5" w:rsidRDefault="00D1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6AAF7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4BCFF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79B3D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26F9C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1600A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94D82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AA9C2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C57C6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1AE11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1AE8C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36608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824FA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D2E04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CE49C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1A3FF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268D8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608E3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42FE4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8B50D" w:rsidR="00B87ED3" w:rsidRPr="008F69F5" w:rsidRDefault="00D1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E6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9F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1365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2024-07-01T21:47:00.0000000Z</dcterms:modified>
</coreProperties>
</file>