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5E035" w:rsidR="00FD3806" w:rsidRPr="00A72646" w:rsidRDefault="00E55D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2E1E4" w:rsidR="00FD3806" w:rsidRPr="002A5E6C" w:rsidRDefault="00E55D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0F41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CF90B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21AAB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199EF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9834D3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A6E40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2507" w:rsidR="00B87ED3" w:rsidRPr="00AF0D95" w:rsidRDefault="00E55D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45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EC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639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EFC4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48A4B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770EF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B856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5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74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84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92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A3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42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479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0F521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D69D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E262C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C695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29BB6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0E4BB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60EC7" w:rsidR="00B87ED3" w:rsidRPr="00AF0D95" w:rsidRDefault="00E55D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8B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40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B5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2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C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A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C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C0594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B1A82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771EE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55AC5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3FA7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DE761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A6CB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B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4B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A8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7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7B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4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89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3AF36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F11EC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98B43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2C4CF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ACAA2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C8693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A56A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5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F6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0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4D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C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3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6A8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A613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5298A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9450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4FAC5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E425" w:rsidR="00B87ED3" w:rsidRPr="00AF0D95" w:rsidRDefault="00E55D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84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4B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E2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6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09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53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4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6A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8B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3950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55D8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