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BA1EC" w:rsidR="00061896" w:rsidRPr="005F4693" w:rsidRDefault="007563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B5781" w:rsidR="00061896" w:rsidRPr="00E407AC" w:rsidRDefault="007563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4DE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F529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FE63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7A81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A859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F35F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C8AE" w:rsidR="00FC15B4" w:rsidRPr="00D11D17" w:rsidRDefault="007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D2B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B4E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4C08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E17B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3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8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F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3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E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B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1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E8A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0B1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9F90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E886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E4D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E29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FF8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2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2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A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5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6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A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E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213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B916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AB3F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9BD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BD4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F04E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2F9A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B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7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2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C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2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A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0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B895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D394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0F6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5466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47EA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F6A7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0F1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9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9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A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6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C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6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5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76E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594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C377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B95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40C8" w:rsidR="009A6C64" w:rsidRPr="00C2583D" w:rsidRDefault="007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E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8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7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9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6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3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8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37A" w:rsidRDefault="007563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7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