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35AB" w:rsidR="0061148E" w:rsidRPr="0035681E" w:rsidRDefault="00E0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3533" w:rsidR="0061148E" w:rsidRPr="0035681E" w:rsidRDefault="00E0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3CBE7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CC15F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FBE9C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0B00C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296DC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30C41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66B4B" w:rsidR="00CD0676" w:rsidRPr="00944D28" w:rsidRDefault="00E0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C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B00B2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0FA26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F7249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51D47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1AFE1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C40FB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FF10C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C464C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98900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070C5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B1AF2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EBE7B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4A357" w:rsidR="00B87ED3" w:rsidRPr="00944D28" w:rsidRDefault="00E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13BA6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AF547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CF5D1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7FA7A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99B6A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4C90F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EEB61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1238C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99B70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D8CDC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286DE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FD754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F31ED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DFCA7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12FAA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04485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399F1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98E9E" w:rsidR="00B87ED3" w:rsidRPr="00944D28" w:rsidRDefault="00E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2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4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7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F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