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C439" w:rsidR="0061148E" w:rsidRPr="0035681E" w:rsidRDefault="00041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6459A" w:rsidR="0061148E" w:rsidRPr="0035681E" w:rsidRDefault="00041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1FB68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232DC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B133C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13A6D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098EB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55C87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C4EFB" w:rsidR="00CD0676" w:rsidRPr="00944D28" w:rsidRDefault="00041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8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4E86C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54781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A969D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904C0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A765E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DC1D3B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4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2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EA5CB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FB371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45222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79031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4B0C8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23FCD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50E7D" w:rsidR="00B87ED3" w:rsidRPr="00944D28" w:rsidRDefault="0004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3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70F18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A8132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1D63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477467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8752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2F91D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37EDE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E5EFA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2261D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8F003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BFB87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4FA6AD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EF656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1CCA8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D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E8460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EB324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A063F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FD412" w:rsidR="00B87ED3" w:rsidRPr="00944D28" w:rsidRDefault="0004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C4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FB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C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B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