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9878" w:rsidR="0061148E" w:rsidRPr="0035681E" w:rsidRDefault="00EA6A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60A4" w:rsidR="0061148E" w:rsidRPr="0035681E" w:rsidRDefault="00EA6A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F28EA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99F56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AB39D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3B826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3BECA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5DDFD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DC5D8" w:rsidR="00CD0676" w:rsidRPr="00944D28" w:rsidRDefault="00EA6A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A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86615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4473D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44C64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977B2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AEB59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85550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ACDA9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747F5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5EE55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E9CAD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708CB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EEE8FD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6A9F8" w:rsidR="00B87ED3" w:rsidRPr="00944D28" w:rsidRDefault="00EA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A0FD3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6D953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339A4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5DB5F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24507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14245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CCD3D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E9FED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9E87E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D4B06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561F2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1BC29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BFD1D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D211C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8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C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7C008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882BD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158C2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60761" w:rsidR="00B87ED3" w:rsidRPr="00944D28" w:rsidRDefault="00EA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B1A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D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6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