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218B" w:rsidR="0061148E" w:rsidRPr="00177744" w:rsidRDefault="00C43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BBBB" w:rsidR="0061148E" w:rsidRPr="00177744" w:rsidRDefault="00C43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2325E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AA2E4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B86AB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3259F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49F14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18848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7BB7F" w:rsidR="00983D57" w:rsidRPr="00177744" w:rsidRDefault="00C43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9C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AC10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26DED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DC136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B8472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EC150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E5253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7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7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F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A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4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B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9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52A90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113CA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C31FD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D3988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450B5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EBCF7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FD432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E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1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6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4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8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4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C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8CA21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A0060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A2C06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BC316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BE66E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EE001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CD36B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F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D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7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8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3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4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7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80EB2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0BC35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1BE09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1DF56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C5750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26DE1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23837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8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1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4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1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E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E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3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30B7D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829C2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CD68C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A41C5" w:rsidR="00B87ED3" w:rsidRPr="00177744" w:rsidRDefault="00C4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D8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85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7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C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6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F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A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4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D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8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434E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