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3227" w:rsidR="0061148E" w:rsidRPr="00C834E2" w:rsidRDefault="003F2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2E63" w:rsidR="0061148E" w:rsidRPr="00C834E2" w:rsidRDefault="003F2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97311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1A0D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69820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995BA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F6DCE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29D62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ABA1" w:rsidR="00B87ED3" w:rsidRPr="00944D28" w:rsidRDefault="003F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D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E3516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0683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EF7E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90C56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2486C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429D7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8D4B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1BC9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79FB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7A11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EF4C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3219C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4C5E2" w:rsidR="00B87ED3" w:rsidRPr="00944D28" w:rsidRDefault="003F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3E6BE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449D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39C5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0CF0D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6583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D426D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82AA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AAB4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A901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2C9A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AD127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04CD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1783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73B20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57B3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95480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90C3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94BF" w:rsidR="00B87ED3" w:rsidRPr="00944D28" w:rsidRDefault="003F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