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A89C" w:rsidR="0061148E" w:rsidRPr="000C582F" w:rsidRDefault="00C30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451F" w:rsidR="0061148E" w:rsidRPr="000C582F" w:rsidRDefault="00C30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6E88D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0C560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39706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98860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50E54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C3358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03B82" w:rsidR="00B87ED3" w:rsidRPr="000C582F" w:rsidRDefault="00C30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9A9B9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426E4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02625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40556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C4FF6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4C70B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ECBAB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D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D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9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6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6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D8B1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81FFB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7D2C6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BD085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A7B41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FBB21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FC9A2" w:rsidR="00B87ED3" w:rsidRPr="000C582F" w:rsidRDefault="00C30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C8E6D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BF3C0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C50FD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B3063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36F66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13487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86093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1F8C3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13D73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D9998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CD409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0BCC1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60B27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3F239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FD396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A3076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46F3F" w:rsidR="00B87ED3" w:rsidRPr="000C582F" w:rsidRDefault="00C30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BD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C9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E6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F3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D22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