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9C2A" w:rsidR="0061148E" w:rsidRPr="00944D28" w:rsidRDefault="006A1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7DA1" w:rsidR="0061148E" w:rsidRPr="004A7085" w:rsidRDefault="006A1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97FD3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FD5D9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AB6A5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A3CAF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67E5A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8ABC7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D5836" w:rsidR="00A67F55" w:rsidRPr="00944D28" w:rsidRDefault="006A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43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8C5AE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94EFC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95C28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866A8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8F6F3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3B336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F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296AD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9A098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42340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0E5F1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E56A5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7756B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1944B" w:rsidR="00B87ED3" w:rsidRPr="00944D28" w:rsidRDefault="006A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9E7BB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3C65A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87261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B0D51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56DCC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5B15E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508E6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87B11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E8494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0ACC2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A7519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420E2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457B1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6A9FC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8175F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E981B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A7D0E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7CB9E" w:rsidR="00B87ED3" w:rsidRPr="00944D28" w:rsidRDefault="006A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D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D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B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A49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