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71C1" w:rsidR="0061148E" w:rsidRPr="008F69F5" w:rsidRDefault="00E76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BDD21" w:rsidR="0061148E" w:rsidRPr="008F69F5" w:rsidRDefault="00E76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1047C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E78D1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CF015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8D3BD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6383E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F0256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A42DA" w:rsidR="00B87ED3" w:rsidRPr="008F69F5" w:rsidRDefault="00E7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F2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0CE57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FA77A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D787F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A0E34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A9DF7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F108B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C0CAA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B554D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EB822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22C71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CD549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46A91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B69D1" w:rsidR="00B87ED3" w:rsidRPr="008F69F5" w:rsidRDefault="00E7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56E35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2CCDF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39101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485D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C5ED0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E7746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0DA9A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1E252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C7164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18820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E92C2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C64B2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5AE32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2ACD4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C91BB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B44BA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FC80F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F7FE4" w:rsidR="00B87ED3" w:rsidRPr="008F69F5" w:rsidRDefault="00E7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AD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DA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C1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7D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