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F2A6" w:rsidR="0061148E" w:rsidRPr="008F69F5" w:rsidRDefault="00B56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1F1A" w:rsidR="0061148E" w:rsidRPr="008F69F5" w:rsidRDefault="00B56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FD715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BDAA1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6B2DF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9A00C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C356B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3F300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6251F" w:rsidR="00B87ED3" w:rsidRPr="008F69F5" w:rsidRDefault="00B56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1A8AD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5043C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F5E37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99897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08A7F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6D682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EE5CF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F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663E0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515B3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7644A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ED025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CCA6F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628F5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A1FF2" w:rsidR="00B87ED3" w:rsidRPr="008F69F5" w:rsidRDefault="00B56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EDFF" w:rsidR="00B87ED3" w:rsidRPr="00944D28" w:rsidRDefault="00B5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FBBFA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4F9C2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83A5B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657E1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5500A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18BFB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EB84B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F981E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66FF0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BA204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8F9FF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425CD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C643D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62DB7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31370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CFFAF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1EB1A" w:rsidR="00B87ED3" w:rsidRPr="008F69F5" w:rsidRDefault="00B56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FA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30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4F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BC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65DD" w:rsidR="00B87ED3" w:rsidRPr="00944D28" w:rsidRDefault="00B5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565E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