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1915E" w:rsidR="00061896" w:rsidRPr="005F4693" w:rsidRDefault="008542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B3AD90" w:rsidR="00061896" w:rsidRPr="00E407AC" w:rsidRDefault="008542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D252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8F3B6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65FF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108B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8C1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5D96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1BA2" w:rsidR="00FC15B4" w:rsidRPr="00D11D17" w:rsidRDefault="00854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DBE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BBAB8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56CE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BC46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CD6F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3781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D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13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6D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3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97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221DFD" w:rsidR="00DE76F3" w:rsidRPr="0026478E" w:rsidRDefault="008542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0A2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7F92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93D0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C507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D72E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5E55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69EB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F012D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0F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246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9B7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B9D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229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CD1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D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4804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9F8C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9C746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6850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F16F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069C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026F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7A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579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DEB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08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E1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056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A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63C1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1CD8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52A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BA6A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37B50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7100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1CBD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8B9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B6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8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E4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AE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30F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7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3592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1D7A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9192E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6F2E" w:rsidR="009A6C64" w:rsidRPr="00C2583D" w:rsidRDefault="00854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9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D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D7C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269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F97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0D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42D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67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B30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542BD" w:rsidRDefault="008542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2B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B7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