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F2433E" w:rsidR="00032AE3" w:rsidRPr="00DC3A9E" w:rsidRDefault="00BB6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E40CD" w:rsidR="00032AE3" w:rsidRPr="00DC3A9E" w:rsidRDefault="00BB61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399D8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50B89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AD40A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5D7A4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B30F4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51944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C5F56" w:rsidR="00C11CD7" w:rsidRPr="00DC3A9E" w:rsidRDefault="00BB6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8C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26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6C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71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0C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A8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24CFC" w:rsidR="00960A52" w:rsidRPr="00DC3A9E" w:rsidRDefault="00BB6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7A8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4CB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6E0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515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78E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4DD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201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9F062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12737C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C4AF7E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F6E800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DBE0C2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E07DAD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9DF00" w:rsidR="002773D1" w:rsidRPr="00DC3A9E" w:rsidRDefault="00BB6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F7C9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E559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8D8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2F0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4A6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421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D0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E444B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0610B2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1ACFEC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33F215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7104BC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3BF80C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60E38" w:rsidR="00BA6252" w:rsidRPr="00DC3A9E" w:rsidRDefault="00BB6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CEA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BB55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A78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DB0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CF4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A7D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9C5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A53A80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D63C3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81A96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875318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AEBB2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2FC466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58FBDC" w:rsidR="00207535" w:rsidRPr="00DC3A9E" w:rsidRDefault="00BB6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C20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D90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30D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8BB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B0C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8E3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C30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B70BC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BA230D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C2506B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31CC12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E1D276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71F21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41DFF" w:rsidR="00943D08" w:rsidRPr="00DC3A9E" w:rsidRDefault="00BB6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B0A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DF9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93F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6E9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53D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22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CF7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DCB5E1" w:rsidR="00943D08" w:rsidRPr="00DC3A9E" w:rsidRDefault="00BB61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BDA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B58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D57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A75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1D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712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3A6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084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9FE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54C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47C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91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1E0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61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E41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143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