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B6F7CF" w:rsidR="0061148E" w:rsidRPr="009231D2" w:rsidRDefault="00B677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F75C" w:rsidR="0061148E" w:rsidRPr="009231D2" w:rsidRDefault="00B677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0DDB0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7246E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19759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919EA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F8A94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46812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6AD3F" w:rsidR="00B87ED3" w:rsidRPr="00944D28" w:rsidRDefault="00B6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8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0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C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C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2C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3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BB0CD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7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C6B60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3C201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12537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DC2A0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8C497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1D2AE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EBC41" w:rsidR="00B87ED3" w:rsidRPr="00944D28" w:rsidRDefault="00B6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D9BDA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02857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F5966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F80A8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95FBB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799B2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0BBD3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60841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36E2F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6ED21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C14F0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BDD82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38ED5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D9F21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B2C13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AEDBC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3CFB6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1128D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444F5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D55FF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F3443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8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2D8F9" w:rsidR="00B87ED3" w:rsidRPr="00944D28" w:rsidRDefault="00B6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E33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5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8C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8A6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17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DD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A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6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6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77C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A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