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6D3C" w:rsidR="0061148E" w:rsidRPr="00C834E2" w:rsidRDefault="00440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C64D" w:rsidR="0061148E" w:rsidRPr="00C834E2" w:rsidRDefault="00440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9925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8295F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1A3D1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8DE97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6EC90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478C5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3228" w:rsidR="00B87ED3" w:rsidRPr="00944D28" w:rsidRDefault="0044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A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1BA3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6BD5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B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FF686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CDC4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C2981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BBDD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DD46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3886A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EC7A" w:rsidR="00B87ED3" w:rsidRPr="00944D28" w:rsidRDefault="0044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3EC8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2FF5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EAE8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B125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B408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0FEF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FEAE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78C0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86CA1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605D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BC1B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2434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5FA9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7FB7B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396F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7C388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BBAB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01089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C5E5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7187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8158" w:rsidR="00B87ED3" w:rsidRPr="00944D28" w:rsidRDefault="0044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C9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