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CD28" w:rsidR="0061148E" w:rsidRPr="00C61931" w:rsidRDefault="00A13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86FB" w:rsidR="0061148E" w:rsidRPr="00C61931" w:rsidRDefault="00A13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037D2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D2FBB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4D986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1876A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40B51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881F5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B5C65" w:rsidR="00B87ED3" w:rsidRPr="00944D28" w:rsidRDefault="00A1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0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8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A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86C5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E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B097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A84C3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450E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8FAE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EB2A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B1463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691D" w:rsidR="00B87ED3" w:rsidRPr="00944D28" w:rsidRDefault="00A1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3181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2CBB7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14002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E805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D4C5E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16DE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A3C2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7E33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E427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149F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5AAD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FB7A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F4BD0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6AC88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E2B9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8226D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80EB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D956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BA9E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FD58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D38D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18413" w:rsidR="00B87ED3" w:rsidRPr="00944D28" w:rsidRDefault="00A1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6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1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9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4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0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4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133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2024-07-01T21:31:00.0000000Z</dcterms:modified>
</coreProperties>
</file>