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BCA3" w:rsidR="0061148E" w:rsidRPr="00C61931" w:rsidRDefault="00A24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A308" w:rsidR="0061148E" w:rsidRPr="00C61931" w:rsidRDefault="00A24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88EDB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B8D41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E9304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A73BA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70BBF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FC8F9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68A9B" w:rsidR="00B87ED3" w:rsidRPr="00944D28" w:rsidRDefault="00A2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6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9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C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8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FE7FC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7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7D29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7A20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6208B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A3FAB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FE361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CDE55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BCF0B" w:rsidR="00B87ED3" w:rsidRPr="00944D28" w:rsidRDefault="00A2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F545C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15ED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18ED2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C44F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A662B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A62B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F7AC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06CB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34842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7D0B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C83F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B096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80BEC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0CDE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5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1A64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FA60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0883F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B345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5DF7C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1629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EDEBA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3DD79" w:rsidR="00B87ED3" w:rsidRPr="00944D28" w:rsidRDefault="00A2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D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7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D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4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E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0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4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1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6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