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E9E6" w:rsidR="0061148E" w:rsidRPr="00C61931" w:rsidRDefault="001D7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1FFA" w:rsidR="0061148E" w:rsidRPr="00C61931" w:rsidRDefault="001D7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C5EC7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0E01B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62591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21FF7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7A597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530ED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295B8" w:rsidR="00B87ED3" w:rsidRPr="00944D28" w:rsidRDefault="001D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C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41B12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657F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8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465F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C345D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1926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72A8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E3A15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66A8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4AD0" w:rsidR="00B87ED3" w:rsidRPr="00944D28" w:rsidRDefault="001D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63CA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D5CA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2F58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52D2B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E8123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EF66F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CBF7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3B14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957EB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BE6E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48EA9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CE14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BE1EF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C77C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D2756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2265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34FC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82927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2320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52EB2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2D913" w:rsidR="00B87ED3" w:rsidRPr="00944D28" w:rsidRDefault="001D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8D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