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20873" w:rsidR="00FD3806" w:rsidRPr="00A72646" w:rsidRDefault="00283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DAA79" w:rsidR="00FD3806" w:rsidRPr="002A5E6C" w:rsidRDefault="00283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A6F4B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BED2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1189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CB59C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3DAE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2122D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991E" w:rsidR="00B87ED3" w:rsidRPr="00AF0D95" w:rsidRDefault="00283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2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3F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49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9D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F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46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4EFE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9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C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B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7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2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1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7DA7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2C610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AB79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1AF95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60A4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550C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FB6D1" w:rsidR="00B87ED3" w:rsidRPr="00AF0D95" w:rsidRDefault="00283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2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4A27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59F6B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30A6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A943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A457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9384F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5153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B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9E0DF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3ABDF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84A0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399CB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06297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C956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50EB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F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33F0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F4C3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CD149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F296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09A35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0DE65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34EF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B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D557A" w:rsidR="00B87ED3" w:rsidRPr="00AF0D95" w:rsidRDefault="00283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FC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55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31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B1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1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AE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F4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6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7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9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F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64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1E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FD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