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8EFC" w:rsidR="0061148E" w:rsidRPr="00177744" w:rsidRDefault="005C4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1527" w:rsidR="0061148E" w:rsidRPr="00177744" w:rsidRDefault="005C4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27D53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F7B55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DE294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1EC38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65EEA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BAD2D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74B14" w:rsidR="00983D57" w:rsidRPr="00177744" w:rsidRDefault="005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D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2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DA07C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DC085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75CDD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BC7D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0D0F3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6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7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2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F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2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D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C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25A68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09364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7B8EE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2F11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CAFB4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51A7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23414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3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3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E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6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D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4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4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5680E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D8709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7649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3D207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0CEE8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C1089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D44DD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5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2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A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D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E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3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7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48787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BE5AE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6221F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C7B6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FB115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3328C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0A2A8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0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7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7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6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9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7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C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C4B5E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E1FC1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F15B9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9B287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50E73" w:rsidR="00B87ED3" w:rsidRPr="00177744" w:rsidRDefault="005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A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89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4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4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1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2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8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3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2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C4E5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