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D30E" w:rsidR="0061148E" w:rsidRPr="00C61931" w:rsidRDefault="00E60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9194" w:rsidR="0061148E" w:rsidRPr="00C61931" w:rsidRDefault="00E60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2E270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8EFFE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FFDBD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996D4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0B751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CC518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EE4A5" w:rsidR="00B87ED3" w:rsidRPr="00944D28" w:rsidRDefault="00E6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8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FF94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112CE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CD348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55778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5D1B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0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8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05C9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F649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F3B0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F613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43B9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5199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D6730" w:rsidR="00B87ED3" w:rsidRPr="00944D28" w:rsidRDefault="00E6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8096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EE656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884E7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466E0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4859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5BCA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3B963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9B4E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CA90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1EBF2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CE298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98398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8E036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BC7C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BFA6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0E8B0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ED3E4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21FE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D704" w:rsidR="00B87ED3" w:rsidRPr="00944D28" w:rsidRDefault="00E6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F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60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