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C761" w:rsidR="0061148E" w:rsidRPr="00C61931" w:rsidRDefault="00573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0DE2" w:rsidR="0061148E" w:rsidRPr="00C61931" w:rsidRDefault="00573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D53AB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4F033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ED5A9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BACE9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A54EE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3DBF5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2A6FC" w:rsidR="00B87ED3" w:rsidRPr="00944D28" w:rsidRDefault="0057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F593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D05D7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AD33A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CE2B1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9765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1ADD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37F4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A452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F61EB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5B7E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C3748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F78F" w:rsidR="00B87ED3" w:rsidRPr="00944D28" w:rsidRDefault="0057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C3A5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95A6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BB9B2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E772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79C83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F606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07BA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E1B07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210E1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88C9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259D1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A291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60E6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7C3C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1806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B9AC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A4AD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A3989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1E16" w:rsidR="00B87ED3" w:rsidRPr="00944D28" w:rsidRDefault="0057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94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CD8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